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271" w:rsidRPr="0021336F" w:rsidRDefault="00BC6343" w:rsidP="00F16271">
      <w:pPr>
        <w:spacing w:line="360" w:lineRule="auto"/>
        <w:jc w:val="center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7pt;margin-top:991pt;width:28pt;height:39pt;z-index:251658240;mso-position-horizontal-relative:page;mso-position-vertical-relative:top-margin-area">
            <v:imagedata r:id="rId5" o:title=""/>
            <w10:wrap anchorx="page"/>
          </v:shape>
        </w:pict>
      </w:r>
      <w:r>
        <w:rPr>
          <w:rFonts w:hAnsi="宋体" w:hint="eastAsia"/>
          <w:b/>
          <w:sz w:val="28"/>
          <w:szCs w:val="28"/>
        </w:rPr>
        <w:t>弹力</w:t>
      </w:r>
    </w:p>
    <w:p w:rsidR="00F16271" w:rsidRPr="0021336F" w:rsidRDefault="00BC6343" w:rsidP="00F16271">
      <w:pPr>
        <w:spacing w:line="360" w:lineRule="auto"/>
        <w:rPr>
          <w:b/>
          <w:szCs w:val="21"/>
        </w:rPr>
      </w:pPr>
      <w:r w:rsidRPr="0021336F">
        <w:rPr>
          <w:rFonts w:hAnsi="宋体"/>
          <w:b/>
          <w:szCs w:val="21"/>
        </w:rPr>
        <w:t>一、选择题</w:t>
      </w:r>
    </w:p>
    <w:p w:rsidR="00F16271" w:rsidRPr="0021336F" w:rsidRDefault="00BC6343" w:rsidP="00F16271">
      <w:pPr>
        <w:spacing w:line="360" w:lineRule="auto"/>
        <w:rPr>
          <w:b/>
          <w:szCs w:val="21"/>
        </w:rPr>
      </w:pPr>
      <w:r w:rsidRPr="0021336F">
        <w:rPr>
          <w:szCs w:val="21"/>
        </w:rPr>
        <w:t>1</w:t>
      </w:r>
      <w:r w:rsidRPr="0021336F">
        <w:rPr>
          <w:rFonts w:hAnsi="宋体"/>
          <w:szCs w:val="21"/>
        </w:rPr>
        <w:t>．在实验时，小明将一个正常的铁质外壳测力计的挂钩挂在铁架台上，静止时有如图所示的示数。接着，他把这个测力计像右图中乙那样，上下各挂一个</w:t>
      </w:r>
      <w:r w:rsidRPr="0021336F">
        <w:rPr>
          <w:szCs w:val="21"/>
        </w:rPr>
        <w:t>50g</w:t>
      </w:r>
      <w:r w:rsidRPr="0021336F">
        <w:rPr>
          <w:rFonts w:hAnsi="宋体"/>
          <w:szCs w:val="21"/>
        </w:rPr>
        <w:t>的钩码，并挂到甲测力计下，则甲乙两测力计的示数分别是（</w:t>
      </w:r>
      <w:r w:rsidRPr="0021336F">
        <w:rPr>
          <w:szCs w:val="21"/>
        </w:rPr>
        <w:t xml:space="preserve">    </w:t>
      </w:r>
      <w:r w:rsidRPr="0021336F">
        <w:rPr>
          <w:rFonts w:hAnsi="宋体"/>
          <w:szCs w:val="21"/>
        </w:rPr>
        <w:t>）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．</w:t>
      </w:r>
      <w:r w:rsidRPr="0021336F">
        <w:rPr>
          <w:rFonts w:ascii="Times New Roman" w:hAnsi="Times New Roman" w:cs="Times New Roman"/>
          <w:sz w:val="21"/>
          <w:szCs w:val="21"/>
        </w:rPr>
        <w:t>1.0N</w:t>
      </w:r>
      <w:r w:rsidRPr="0021336F">
        <w:rPr>
          <w:rFonts w:ascii="Times New Roman" w:cs="Times New Roman"/>
          <w:sz w:val="21"/>
          <w:szCs w:val="21"/>
        </w:rPr>
        <w:t>和</w:t>
      </w:r>
      <w:r w:rsidRPr="0021336F">
        <w:rPr>
          <w:rFonts w:ascii="Times New Roman" w:hAnsi="Times New Roman" w:cs="Times New Roman"/>
          <w:sz w:val="21"/>
          <w:szCs w:val="21"/>
        </w:rPr>
        <w:t>1.5N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B</w:t>
      </w:r>
      <w:r w:rsidRPr="0021336F">
        <w:rPr>
          <w:rFonts w:ascii="Times New Roman" w:cs="Times New Roman"/>
          <w:sz w:val="21"/>
          <w:szCs w:val="21"/>
        </w:rPr>
        <w:t>．</w:t>
      </w:r>
      <w:r w:rsidRPr="0021336F">
        <w:rPr>
          <w:rFonts w:ascii="Times New Roman" w:hAnsi="Times New Roman" w:cs="Times New Roman"/>
          <w:sz w:val="21"/>
          <w:szCs w:val="21"/>
        </w:rPr>
        <w:t>1.0N</w:t>
      </w:r>
      <w:r w:rsidRPr="0021336F">
        <w:rPr>
          <w:rFonts w:ascii="Times New Roman" w:cs="Times New Roman"/>
          <w:sz w:val="21"/>
          <w:szCs w:val="21"/>
        </w:rPr>
        <w:t>和</w:t>
      </w:r>
      <w:r w:rsidRPr="0021336F">
        <w:rPr>
          <w:rFonts w:ascii="Times New Roman" w:hAnsi="Times New Roman" w:cs="Times New Roman"/>
          <w:sz w:val="21"/>
          <w:szCs w:val="21"/>
        </w:rPr>
        <w:t>0.5N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C</w:t>
      </w:r>
      <w:r w:rsidRPr="0021336F">
        <w:rPr>
          <w:rFonts w:ascii="Times New Roman" w:cs="Times New Roman"/>
          <w:sz w:val="21"/>
          <w:szCs w:val="21"/>
        </w:rPr>
        <w:t>．</w:t>
      </w:r>
      <w:r w:rsidRPr="0021336F">
        <w:rPr>
          <w:rFonts w:ascii="Times New Roman" w:hAnsi="Times New Roman" w:cs="Times New Roman"/>
          <w:sz w:val="21"/>
          <w:szCs w:val="21"/>
        </w:rPr>
        <w:t>2.0N</w:t>
      </w:r>
      <w:r w:rsidRPr="0021336F">
        <w:rPr>
          <w:rFonts w:ascii="Times New Roman" w:cs="Times New Roman"/>
          <w:sz w:val="21"/>
          <w:szCs w:val="21"/>
        </w:rPr>
        <w:t>和</w:t>
      </w:r>
      <w:r w:rsidRPr="0021336F">
        <w:rPr>
          <w:rFonts w:ascii="Times New Roman" w:hAnsi="Times New Roman" w:cs="Times New Roman"/>
          <w:sz w:val="21"/>
          <w:szCs w:val="21"/>
        </w:rPr>
        <w:t>1.0N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D</w:t>
      </w:r>
      <w:r w:rsidRPr="0021336F">
        <w:rPr>
          <w:rFonts w:ascii="Times New Roman" w:cs="Times New Roman"/>
          <w:sz w:val="21"/>
          <w:szCs w:val="21"/>
        </w:rPr>
        <w:t>．</w:t>
      </w:r>
      <w:r w:rsidRPr="0021336F">
        <w:rPr>
          <w:rFonts w:ascii="Times New Roman" w:hAnsi="Times New Roman" w:cs="Times New Roman"/>
          <w:sz w:val="21"/>
          <w:szCs w:val="21"/>
        </w:rPr>
        <w:t>2.0N</w:t>
      </w:r>
      <w:r w:rsidRPr="0021336F">
        <w:rPr>
          <w:rFonts w:ascii="Times New Roman" w:cs="Times New Roman"/>
          <w:sz w:val="21"/>
          <w:szCs w:val="21"/>
        </w:rPr>
        <w:t>和</w:t>
      </w:r>
      <w:r w:rsidRPr="0021336F">
        <w:rPr>
          <w:rFonts w:ascii="Times New Roman" w:hAnsi="Times New Roman" w:cs="Times New Roman"/>
          <w:sz w:val="21"/>
          <w:szCs w:val="21"/>
        </w:rPr>
        <w:t xml:space="preserve">1.5N 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000125" cy="165735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2</w:t>
      </w:r>
      <w:r w:rsidRPr="0021336F">
        <w:rPr>
          <w:rFonts w:ascii="Times New Roman" w:cs="Times New Roman"/>
          <w:sz w:val="21"/>
          <w:szCs w:val="21"/>
        </w:rPr>
        <w:t>．如图所示，将木块放在压缩了的弹簧旁，释放弹簧，木块沿水平地面向右运动，离开弹簧后，水块运动一段距离后停下来。下列说法正确的是（</w:t>
      </w:r>
      <w:r w:rsidRPr="0021336F">
        <w:rPr>
          <w:rFonts w:ascii="Times New Roman" w:hAnsi="Times New Roman" w:cs="Times New Roman"/>
          <w:sz w:val="21"/>
          <w:szCs w:val="21"/>
        </w:rPr>
        <w:t xml:space="preserve">    </w:t>
      </w:r>
      <w:r w:rsidRPr="0021336F">
        <w:rPr>
          <w:rFonts w:ascii="Times New Roman" w:cs="Times New Roman"/>
          <w:sz w:val="21"/>
          <w:szCs w:val="21"/>
        </w:rPr>
        <w:t>）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．木块所受摩擦力使木块由静止开始运动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B</w:t>
      </w:r>
      <w:r w:rsidRPr="0021336F">
        <w:rPr>
          <w:rFonts w:ascii="Times New Roman" w:cs="Times New Roman"/>
          <w:sz w:val="21"/>
          <w:szCs w:val="21"/>
        </w:rPr>
        <w:t>．弹簧对木块的弹力使木块由静止开始运动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C</w:t>
      </w:r>
      <w:r w:rsidRPr="0021336F">
        <w:rPr>
          <w:rFonts w:ascii="Times New Roman" w:cs="Times New Roman"/>
          <w:sz w:val="21"/>
          <w:szCs w:val="21"/>
        </w:rPr>
        <w:t>．木块所受摩擦力不会改变木块的运动状态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D</w:t>
      </w:r>
      <w:r w:rsidRPr="0021336F">
        <w:rPr>
          <w:rFonts w:ascii="Times New Roman" w:cs="Times New Roman"/>
          <w:sz w:val="21"/>
          <w:szCs w:val="21"/>
        </w:rPr>
        <w:t>．木块最终停止运动是由于失去弹簧的弹力作用</w:t>
      </w:r>
    </w:p>
    <w:p w:rsidR="00F16271" w:rsidRDefault="00BC6343" w:rsidP="00F16271">
      <w:pPr>
        <w:pStyle w:val="a8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>
            <wp:extent cx="2095500" cy="647700"/>
            <wp:effectExtent l="0" t="0" r="0" b="0"/>
            <wp:docPr id="18" name="图片 18" descr="CHILKAT-CID-7f23cfa2-a392-0fcb-3fc3-e8ff0005c6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HILKAT-CID-7f23cfa2-a392-0fcb-3fc3-e8ff0005c6d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3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3</w:t>
      </w:r>
      <w:r>
        <w:rPr>
          <w:rFonts w:ascii="Times New Roman" w:cs="Times New Roman" w:hint="eastAsia"/>
          <w:sz w:val="21"/>
          <w:szCs w:val="21"/>
        </w:rPr>
        <w:t>．</w:t>
      </w:r>
      <w:r w:rsidRPr="0021336F">
        <w:rPr>
          <w:rFonts w:ascii="Times New Roman" w:cs="Times New Roman"/>
          <w:sz w:val="21"/>
          <w:szCs w:val="21"/>
        </w:rPr>
        <w:t>如图所示，用水平向左、大小为</w:t>
      </w:r>
      <w:r w:rsidRPr="0021336F">
        <w:rPr>
          <w:rFonts w:ascii="Times New Roman" w:hAnsi="Times New Roman" w:cs="Times New Roman"/>
          <w:sz w:val="21"/>
          <w:szCs w:val="21"/>
        </w:rPr>
        <w:t>5N</w:t>
      </w:r>
      <w:r w:rsidRPr="0021336F">
        <w:rPr>
          <w:rFonts w:ascii="Times New Roman" w:cs="Times New Roman"/>
          <w:sz w:val="21"/>
          <w:szCs w:val="21"/>
        </w:rPr>
        <w:t>的力</w:t>
      </w:r>
      <w:r>
        <w:rPr>
          <w:rFonts w:ascii="Times New Roman" w:cs="Times New Roman" w:hint="eastAsia"/>
          <w:sz w:val="21"/>
          <w:szCs w:val="21"/>
        </w:rPr>
        <w:t>。</w:t>
      </w:r>
      <w:r w:rsidRPr="0021336F">
        <w:rPr>
          <w:rFonts w:ascii="Times New Roman" w:cs="Times New Roman"/>
          <w:sz w:val="21"/>
          <w:szCs w:val="21"/>
        </w:rPr>
        <w:t>拉弹簧秤外壳上的环，同时用水平向右、大小也是</w:t>
      </w:r>
      <w:r w:rsidRPr="0021336F">
        <w:rPr>
          <w:rFonts w:ascii="Times New Roman" w:hAnsi="Times New Roman" w:cs="Times New Roman"/>
          <w:sz w:val="21"/>
          <w:szCs w:val="21"/>
        </w:rPr>
        <w:t>5N</w:t>
      </w:r>
      <w:r w:rsidRPr="0021336F">
        <w:rPr>
          <w:rFonts w:ascii="Times New Roman" w:cs="Times New Roman"/>
          <w:sz w:val="21"/>
          <w:szCs w:val="21"/>
        </w:rPr>
        <w:t>的力拉弹簧秤的挂钩</w:t>
      </w:r>
      <w:r>
        <w:rPr>
          <w:rFonts w:ascii="Times New Roman" w:cs="Times New Roman" w:hint="eastAsia"/>
          <w:sz w:val="21"/>
          <w:szCs w:val="21"/>
        </w:rPr>
        <w:t>。</w:t>
      </w:r>
      <w:r w:rsidRPr="0021336F">
        <w:rPr>
          <w:rFonts w:ascii="Times New Roman" w:cs="Times New Roman"/>
          <w:sz w:val="21"/>
          <w:szCs w:val="21"/>
        </w:rPr>
        <w:t>若弹簧秤的读数用</w:t>
      </w:r>
      <w:r w:rsidRPr="0021336F">
        <w:rPr>
          <w:rFonts w:ascii="Times New Roman" w:hAnsi="Times New Roman" w:cs="Times New Roman"/>
          <w:sz w:val="21"/>
          <w:szCs w:val="21"/>
        </w:rPr>
        <w:t>F</w:t>
      </w:r>
      <w:r w:rsidRPr="0021336F">
        <w:rPr>
          <w:rFonts w:ascii="Times New Roman" w:cs="Times New Roman"/>
          <w:sz w:val="21"/>
          <w:szCs w:val="21"/>
        </w:rPr>
        <w:t>表示，弹簧秤在水平方向所受的合力用</w:t>
      </w:r>
      <w:r w:rsidRPr="0021336F">
        <w:rPr>
          <w:rFonts w:ascii="Times New Roman" w:hAnsi="Times New Roman" w:cs="Times New Roman"/>
          <w:sz w:val="21"/>
          <w:szCs w:val="21"/>
        </w:rPr>
        <w:t>F</w:t>
      </w:r>
      <w:r w:rsidRPr="0021336F">
        <w:rPr>
          <w:rFonts w:ascii="Times New Roman" w:cs="Times New Roman"/>
          <w:sz w:val="21"/>
          <w:szCs w:val="21"/>
          <w:vertAlign w:val="subscript"/>
        </w:rPr>
        <w:t>合</w:t>
      </w:r>
      <w:r w:rsidRPr="0021336F">
        <w:rPr>
          <w:rFonts w:ascii="Times New Roman" w:cs="Times New Roman"/>
          <w:sz w:val="21"/>
          <w:szCs w:val="21"/>
        </w:rPr>
        <w:t>表示，那么下列结论中正确的是</w:t>
      </w: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 w:hint="eastAsia"/>
          <w:sz w:val="21"/>
          <w:szCs w:val="21"/>
        </w:rPr>
        <w:t xml:space="preserve">    </w:t>
      </w:r>
      <w:r>
        <w:rPr>
          <w:rFonts w:ascii="Times New Roman" w:cs="Times New Roman" w:hint="eastAsia"/>
          <w:sz w:val="21"/>
          <w:szCs w:val="21"/>
        </w:rPr>
        <w:t>）</w:t>
      </w:r>
    </w:p>
    <w:p w:rsidR="00F16271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．</w:t>
      </w:r>
      <w:r w:rsidRPr="0021336F">
        <w:rPr>
          <w:rFonts w:ascii="Times New Roman" w:hAnsi="Times New Roman" w:cs="Times New Roman"/>
          <w:sz w:val="21"/>
          <w:szCs w:val="21"/>
        </w:rPr>
        <w:t>F=10N</w:t>
      </w:r>
      <w:r w:rsidRPr="0021336F">
        <w:rPr>
          <w:rFonts w:ascii="Times New Roman" w:cs="Times New Roman"/>
          <w:sz w:val="21"/>
          <w:szCs w:val="21"/>
        </w:rPr>
        <w:t>，</w:t>
      </w:r>
      <w:r w:rsidRPr="0021336F">
        <w:rPr>
          <w:rFonts w:ascii="Times New Roman" w:hAnsi="Times New Roman" w:cs="Times New Roman"/>
          <w:sz w:val="21"/>
          <w:szCs w:val="21"/>
        </w:rPr>
        <w:t>F</w:t>
      </w:r>
      <w:r w:rsidRPr="0021336F">
        <w:rPr>
          <w:rFonts w:ascii="Times New Roman" w:cs="Times New Roman"/>
          <w:sz w:val="21"/>
          <w:szCs w:val="21"/>
          <w:vertAlign w:val="subscript"/>
        </w:rPr>
        <w:t>合</w:t>
      </w:r>
      <w:r w:rsidRPr="0021336F">
        <w:rPr>
          <w:rFonts w:ascii="Times New Roman" w:hAnsi="Times New Roman" w:cs="Times New Roman"/>
          <w:sz w:val="21"/>
          <w:szCs w:val="21"/>
        </w:rPr>
        <w:t>=10N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B</w:t>
      </w:r>
      <w:r w:rsidRPr="0021336F">
        <w:rPr>
          <w:rFonts w:ascii="Times New Roman" w:cs="Times New Roman"/>
          <w:sz w:val="21"/>
          <w:szCs w:val="21"/>
        </w:rPr>
        <w:t>．</w:t>
      </w:r>
      <w:r w:rsidRPr="0021336F">
        <w:rPr>
          <w:rFonts w:ascii="Times New Roman" w:hAnsi="Times New Roman" w:cs="Times New Roman"/>
          <w:sz w:val="21"/>
          <w:szCs w:val="21"/>
        </w:rPr>
        <w:t>F=5N</w:t>
      </w:r>
      <w:r w:rsidRPr="0021336F">
        <w:rPr>
          <w:rFonts w:ascii="Times New Roman" w:cs="Times New Roman"/>
          <w:sz w:val="21"/>
          <w:szCs w:val="21"/>
        </w:rPr>
        <w:t>，</w:t>
      </w:r>
      <w:r w:rsidRPr="0021336F">
        <w:rPr>
          <w:rFonts w:ascii="Times New Roman" w:hAnsi="Times New Roman" w:cs="Times New Roman"/>
          <w:sz w:val="21"/>
          <w:szCs w:val="21"/>
        </w:rPr>
        <w:t>F</w:t>
      </w:r>
      <w:r w:rsidRPr="0021336F">
        <w:rPr>
          <w:rFonts w:ascii="Times New Roman" w:cs="Times New Roman" w:hint="eastAsia"/>
          <w:sz w:val="21"/>
          <w:szCs w:val="21"/>
          <w:vertAlign w:val="subscript"/>
        </w:rPr>
        <w:t>合</w:t>
      </w:r>
      <w:r>
        <w:rPr>
          <w:rFonts w:ascii="Times New Roman" w:cs="Times New Roman" w:hint="eastAsia"/>
          <w:sz w:val="21"/>
          <w:szCs w:val="21"/>
        </w:rPr>
        <w:t>=</w:t>
      </w:r>
      <w:r>
        <w:rPr>
          <w:rFonts w:ascii="Times New Roman" w:hAnsi="Times New Roman" w:cs="Times New Roman" w:hint="eastAsia"/>
          <w:sz w:val="21"/>
          <w:szCs w:val="21"/>
        </w:rPr>
        <w:t>0</w:t>
      </w:r>
      <w:r w:rsidRPr="0021336F">
        <w:rPr>
          <w:rFonts w:ascii="Times New Roman" w:hAnsi="Times New Roman" w:cs="Times New Roman"/>
          <w:sz w:val="21"/>
          <w:szCs w:val="21"/>
        </w:rPr>
        <w:t>N</w:t>
      </w:r>
    </w:p>
    <w:p w:rsidR="00F16271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C</w:t>
      </w:r>
      <w:r w:rsidRPr="0021336F">
        <w:rPr>
          <w:rFonts w:ascii="Times New Roman" w:cs="Times New Roman"/>
          <w:sz w:val="21"/>
          <w:szCs w:val="21"/>
        </w:rPr>
        <w:t>．</w:t>
      </w:r>
      <w:r w:rsidRPr="0021336F">
        <w:rPr>
          <w:rFonts w:ascii="Times New Roman" w:hAnsi="Times New Roman" w:cs="Times New Roman"/>
          <w:sz w:val="21"/>
          <w:szCs w:val="21"/>
        </w:rPr>
        <w:t>F=5N</w:t>
      </w:r>
      <w:r w:rsidRPr="0021336F">
        <w:rPr>
          <w:rFonts w:ascii="Times New Roman" w:cs="Times New Roman"/>
          <w:sz w:val="21"/>
          <w:szCs w:val="21"/>
        </w:rPr>
        <w:t>，</w:t>
      </w:r>
      <w:r w:rsidRPr="0021336F">
        <w:rPr>
          <w:rFonts w:ascii="Times New Roman" w:hAnsi="Times New Roman" w:cs="Times New Roman"/>
          <w:sz w:val="21"/>
          <w:szCs w:val="21"/>
        </w:rPr>
        <w:t>F</w:t>
      </w:r>
      <w:r w:rsidRPr="0021336F">
        <w:rPr>
          <w:rFonts w:ascii="Times New Roman" w:cs="Times New Roman"/>
          <w:sz w:val="21"/>
          <w:szCs w:val="21"/>
          <w:vertAlign w:val="subscript"/>
        </w:rPr>
        <w:t>合</w:t>
      </w:r>
      <w:r w:rsidRPr="0021336F">
        <w:rPr>
          <w:rFonts w:ascii="Times New Roman" w:hAnsi="Times New Roman" w:cs="Times New Roman"/>
          <w:sz w:val="21"/>
          <w:szCs w:val="21"/>
        </w:rPr>
        <w:t>=10N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lastRenderedPageBreak/>
        <w:t>D</w:t>
      </w:r>
      <w:r w:rsidRPr="0021336F">
        <w:rPr>
          <w:rFonts w:ascii="Times New Roman" w:cs="Times New Roman"/>
          <w:sz w:val="21"/>
          <w:szCs w:val="21"/>
        </w:rPr>
        <w:t>．</w:t>
      </w:r>
      <w:r w:rsidRPr="0021336F">
        <w:rPr>
          <w:rFonts w:ascii="Times New Roman" w:hAnsi="Times New Roman" w:cs="Times New Roman"/>
          <w:sz w:val="21"/>
          <w:szCs w:val="21"/>
        </w:rPr>
        <w:t>F=ON</w:t>
      </w:r>
      <w:r w:rsidRPr="0021336F">
        <w:rPr>
          <w:rFonts w:ascii="Times New Roman" w:cs="Times New Roman"/>
          <w:sz w:val="21"/>
          <w:szCs w:val="21"/>
        </w:rPr>
        <w:t>，</w:t>
      </w:r>
      <w:r w:rsidRPr="0021336F">
        <w:rPr>
          <w:rFonts w:ascii="Times New Roman" w:hAnsi="Times New Roman" w:cs="Times New Roman"/>
          <w:sz w:val="21"/>
          <w:szCs w:val="21"/>
        </w:rPr>
        <w:t>F</w:t>
      </w:r>
      <w:r w:rsidRPr="0021336F">
        <w:rPr>
          <w:rFonts w:ascii="Times New Roman" w:cs="Times New Roman"/>
          <w:sz w:val="21"/>
          <w:szCs w:val="21"/>
          <w:vertAlign w:val="subscript"/>
        </w:rPr>
        <w:t>合</w:t>
      </w:r>
      <w:r w:rsidRPr="0021336F">
        <w:rPr>
          <w:rFonts w:ascii="Times New Roman" w:hAnsi="Times New Roman" w:cs="Times New Roman"/>
          <w:sz w:val="21"/>
          <w:szCs w:val="21"/>
        </w:rPr>
        <w:t>=</w:t>
      </w:r>
      <w:r>
        <w:rPr>
          <w:rFonts w:ascii="Times New Roman" w:hAnsi="Times New Roman" w:cs="Times New Roman" w:hint="eastAsia"/>
          <w:sz w:val="21"/>
          <w:szCs w:val="21"/>
        </w:rPr>
        <w:t>0</w:t>
      </w:r>
      <w:r w:rsidRPr="0021336F">
        <w:rPr>
          <w:rFonts w:ascii="Times New Roman" w:hAnsi="Times New Roman" w:cs="Times New Roman"/>
          <w:sz w:val="21"/>
          <w:szCs w:val="21"/>
        </w:rPr>
        <w:t>N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2000250" cy="4953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4</w:t>
      </w:r>
      <w:r>
        <w:rPr>
          <w:rFonts w:ascii="Times New Roman" w:cs="Times New Roman" w:hint="eastAsia"/>
          <w:sz w:val="21"/>
          <w:szCs w:val="21"/>
        </w:rPr>
        <w:t>．</w:t>
      </w:r>
      <w:r w:rsidRPr="0021336F">
        <w:rPr>
          <w:rFonts w:ascii="Times New Roman" w:cs="Times New Roman"/>
          <w:sz w:val="21"/>
          <w:szCs w:val="21"/>
        </w:rPr>
        <w:t>原长相同，劲度系数分别是</w:t>
      </w:r>
      <w:r w:rsidRPr="0021336F">
        <w:rPr>
          <w:rFonts w:ascii="Times New Roman" w:hAnsi="Times New Roman" w:cs="Times New Roman"/>
          <w:sz w:val="21"/>
          <w:szCs w:val="21"/>
        </w:rPr>
        <w:t>k</w:t>
      </w:r>
      <w:r w:rsidRPr="0021336F">
        <w:rPr>
          <w:rFonts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hint="eastAsia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k</w:t>
      </w:r>
      <w:r w:rsidRPr="0021336F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k</w:t>
      </w:r>
      <w:r w:rsidRPr="0021336F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Pr="0021336F">
        <w:rPr>
          <w:rFonts w:ascii="Times New Roman" w:cs="Times New Roman"/>
          <w:sz w:val="21"/>
          <w:szCs w:val="21"/>
        </w:rPr>
        <w:t>的三个轻质弹簧（已知</w:t>
      </w:r>
      <w:r w:rsidRPr="0021336F">
        <w:rPr>
          <w:rFonts w:ascii="Times New Roman" w:hAnsi="Times New Roman" w:cs="Times New Roman"/>
          <w:sz w:val="21"/>
          <w:szCs w:val="21"/>
        </w:rPr>
        <w:t>k</w:t>
      </w:r>
      <w:r w:rsidRPr="0021336F">
        <w:rPr>
          <w:rFonts w:ascii="Times New Roman" w:hAnsi="Times New Roman" w:cs="Times New Roman"/>
          <w:sz w:val="21"/>
          <w:szCs w:val="21"/>
          <w:vertAlign w:val="subscript"/>
        </w:rPr>
        <w:t>1</w:t>
      </w:r>
      <w:r w:rsidRPr="0021336F">
        <w:rPr>
          <w:rFonts w:ascii="Times New Roman" w:hAnsi="Times New Roman" w:cs="Times New Roman"/>
          <w:sz w:val="21"/>
          <w:szCs w:val="21"/>
        </w:rPr>
        <w:t>&gt;k</w:t>
      </w:r>
      <w:r w:rsidRPr="0021336F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Pr="0021336F">
        <w:rPr>
          <w:rFonts w:ascii="Times New Roman" w:hAnsi="Times New Roman" w:cs="Times New Roman"/>
          <w:sz w:val="21"/>
          <w:szCs w:val="21"/>
        </w:rPr>
        <w:t>&gt;k</w:t>
      </w:r>
      <w:r w:rsidRPr="0021336F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Pr="0021336F">
        <w:rPr>
          <w:rFonts w:ascii="Times New Roman" w:cs="Times New Roman"/>
          <w:sz w:val="21"/>
          <w:szCs w:val="21"/>
        </w:rPr>
        <w:t>）分别如图（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）、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、（</w:t>
      </w:r>
      <w:r w:rsidRPr="0021336F">
        <w:rPr>
          <w:rFonts w:ascii="Times New Roman" w:hAnsi="Times New Roman" w:cs="Times New Roman"/>
          <w:sz w:val="21"/>
          <w:szCs w:val="21"/>
        </w:rPr>
        <w:t>c</w:t>
      </w:r>
      <w:r w:rsidRPr="0021336F">
        <w:rPr>
          <w:rFonts w:ascii="Times New Roman" w:cs="Times New Roman"/>
          <w:sz w:val="21"/>
          <w:szCs w:val="21"/>
        </w:rPr>
        <w:t>）三种方式组成弹簧组，每个钩子与悬点的距离相等，当在每个钩子上挂上相同质量的物体后（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</w:t>
      </w:r>
      <w:r w:rsidRPr="0021336F">
        <w:rPr>
          <w:rFonts w:ascii="Times New Roman" w:cs="Times New Roman"/>
          <w:sz w:val="21"/>
          <w:szCs w:val="21"/>
        </w:rPr>
        <w:t>）</w:t>
      </w:r>
    </w:p>
    <w:p w:rsidR="00F16271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 w:rsidRPr="0021336F">
        <w:rPr>
          <w:rFonts w:asci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）图中弹簧组的伸长量最大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 w:rsidRPr="0021336F">
        <w:rPr>
          <w:rFonts w:asci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 w:rsidRPr="0021336F">
        <w:rPr>
          <w:rFonts w:ascii="Times New Roman" w:cs="Times New Roman"/>
          <w:sz w:val="21"/>
          <w:szCs w:val="21"/>
        </w:rPr>
        <w:t>）图中弹簧组的伸长量最大</w:t>
      </w:r>
    </w:p>
    <w:p w:rsidR="00F16271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 w:rsidRPr="0021336F">
        <w:rPr>
          <w:rFonts w:asci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c</w:t>
      </w:r>
      <w:r w:rsidRPr="0021336F">
        <w:rPr>
          <w:rFonts w:ascii="Times New Roman" w:cs="Times New Roman"/>
          <w:sz w:val="21"/>
          <w:szCs w:val="21"/>
        </w:rPr>
        <w:t>）图中弹簧组的伸长量最大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D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 w:rsidRPr="0021336F">
        <w:rPr>
          <w:rFonts w:ascii="Times New Roman" w:cs="Times New Roman"/>
          <w:sz w:val="21"/>
          <w:szCs w:val="21"/>
        </w:rPr>
        <w:t>三图中弹簧组伸长量一样大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628775" cy="94297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5</w:t>
      </w:r>
      <w:r>
        <w:rPr>
          <w:rFonts w:ascii="Times New Roman" w:cs="Times New Roman" w:hint="eastAsia"/>
          <w:sz w:val="21"/>
          <w:szCs w:val="21"/>
        </w:rPr>
        <w:t>．</w:t>
      </w:r>
      <w:r w:rsidRPr="0021336F">
        <w:rPr>
          <w:rFonts w:ascii="Times New Roman" w:cs="Times New Roman"/>
          <w:sz w:val="21"/>
          <w:szCs w:val="21"/>
        </w:rPr>
        <w:t>一个弹簧秤，将其弹簧截去原长的</w:t>
      </w:r>
      <w:r w:rsidRPr="0021336F">
        <w:rPr>
          <w:rFonts w:ascii="Times New Roman" w:hAnsi="Times New Roman" w:cs="Times New Roman"/>
          <w:sz w:val="21"/>
          <w:szCs w:val="21"/>
        </w:rPr>
        <w:t>1/5</w:t>
      </w:r>
      <w:r w:rsidRPr="0021336F">
        <w:rPr>
          <w:rFonts w:ascii="Times New Roman" w:cs="Times New Roman"/>
          <w:sz w:val="21"/>
          <w:szCs w:val="21"/>
        </w:rPr>
        <w:t>，然后再调好零点，用此弹簧秤称同一物体的重力，则弹簧秤的示数跟原来相比是</w:t>
      </w: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 w:hint="eastAsia"/>
          <w:sz w:val="21"/>
          <w:szCs w:val="21"/>
        </w:rPr>
        <w:t xml:space="preserve">    </w:t>
      </w:r>
      <w:r>
        <w:rPr>
          <w:rFonts w:ascii="Times New Roman" w:hAnsi="Times New Roman" w:cs="Times New Roman" w:hint="eastAsia"/>
          <w:sz w:val="21"/>
          <w:szCs w:val="21"/>
        </w:rPr>
        <w:t>）</w:t>
      </w:r>
    </w:p>
    <w:p w:rsidR="00F16271" w:rsidRPr="0021336F" w:rsidRDefault="00BC6343" w:rsidP="00BC6343">
      <w:pPr>
        <w:pStyle w:val="a8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．偏大</w:t>
      </w:r>
      <w:r>
        <w:rPr>
          <w:rFonts w:ascii="Times New Roman" w:hAnsi="Times New Roman" w:cs="Times New Roman" w:hint="eastAsia"/>
          <w:sz w:val="21"/>
          <w:szCs w:val="21"/>
        </w:rPr>
        <w:t xml:space="preserve">     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 w:rsidRPr="0021336F">
        <w:rPr>
          <w:rFonts w:ascii="Times New Roman" w:cs="Times New Roman"/>
          <w:sz w:val="21"/>
          <w:szCs w:val="21"/>
        </w:rPr>
        <w:t>．偏小</w:t>
      </w:r>
      <w:r>
        <w:rPr>
          <w:rFonts w:ascii="Times New Roman" w:hAnsi="Times New Roman" w:cs="Times New Roman" w:hint="eastAsia"/>
          <w:sz w:val="21"/>
          <w:szCs w:val="21"/>
        </w:rPr>
        <w:t xml:space="preserve">     </w:t>
      </w:r>
      <w:r w:rsidRPr="0021336F">
        <w:rPr>
          <w:rFonts w:ascii="Times New Roman" w:hAnsi="Times New Roman" w:cs="Times New Roman"/>
          <w:sz w:val="21"/>
          <w:szCs w:val="21"/>
        </w:rPr>
        <w:t>C</w:t>
      </w:r>
      <w:r w:rsidRPr="0021336F">
        <w:rPr>
          <w:rFonts w:ascii="Times New Roman" w:cs="Times New Roman"/>
          <w:sz w:val="21"/>
          <w:szCs w:val="21"/>
        </w:rPr>
        <w:t>．不变</w:t>
      </w:r>
      <w:r>
        <w:rPr>
          <w:rFonts w:ascii="Times New Roman" w:hAnsi="Times New Roman" w:cs="Times New Roman" w:hint="eastAsia"/>
          <w:sz w:val="21"/>
          <w:szCs w:val="21"/>
        </w:rPr>
        <w:t xml:space="preserve">    </w:t>
      </w:r>
      <w:r w:rsidRPr="0021336F">
        <w:rPr>
          <w:rFonts w:ascii="Times New Roman" w:hAnsi="Times New Roman" w:cs="Times New Roman"/>
          <w:sz w:val="21"/>
          <w:szCs w:val="21"/>
        </w:rPr>
        <w:t>D</w:t>
      </w:r>
      <w:r w:rsidRPr="0021336F">
        <w:rPr>
          <w:rFonts w:ascii="Times New Roman" w:cs="Times New Roman"/>
          <w:sz w:val="21"/>
          <w:szCs w:val="21"/>
        </w:rPr>
        <w:t>．无法判定</w:t>
      </w:r>
    </w:p>
    <w:p w:rsidR="00F16271" w:rsidRPr="0021336F" w:rsidRDefault="00BC6343" w:rsidP="00F16271">
      <w:pPr>
        <w:spacing w:line="360" w:lineRule="auto"/>
        <w:rPr>
          <w:b/>
          <w:szCs w:val="21"/>
        </w:rPr>
      </w:pPr>
      <w:r w:rsidRPr="0021336F">
        <w:rPr>
          <w:rFonts w:hAnsi="宋体"/>
          <w:b/>
          <w:szCs w:val="21"/>
        </w:rPr>
        <w:t>二、填空题</w:t>
      </w:r>
    </w:p>
    <w:p w:rsidR="00F16271" w:rsidRPr="00B55D4A" w:rsidRDefault="00BC6343" w:rsidP="00F16271">
      <w:pPr>
        <w:spacing w:line="360" w:lineRule="auto"/>
        <w:rPr>
          <w:b/>
          <w:szCs w:val="21"/>
        </w:rPr>
      </w:pPr>
      <w:r w:rsidRPr="0021336F">
        <w:rPr>
          <w:szCs w:val="21"/>
        </w:rPr>
        <w:t>6</w:t>
      </w:r>
      <w:r>
        <w:rPr>
          <w:rFonts w:hAnsi="宋体" w:hint="eastAsia"/>
          <w:szCs w:val="21"/>
        </w:rPr>
        <w:t>．</w:t>
      </w:r>
      <w:r w:rsidRPr="0021336F">
        <w:rPr>
          <w:rFonts w:hAnsi="宋体"/>
          <w:szCs w:val="21"/>
        </w:rPr>
        <w:t>在实验中学联合科技活动中，同学们准备自己动手制成弹簧测力计，它们选了</w:t>
      </w:r>
      <w:r w:rsidRPr="0021336F">
        <w:rPr>
          <w:szCs w:val="21"/>
        </w:rPr>
        <w:t>A</w:t>
      </w:r>
      <w:r w:rsidRPr="0021336F">
        <w:rPr>
          <w:rFonts w:hAnsi="宋体"/>
          <w:szCs w:val="21"/>
        </w:rPr>
        <w:t>、</w:t>
      </w:r>
      <w:r w:rsidRPr="0021336F">
        <w:rPr>
          <w:szCs w:val="21"/>
        </w:rPr>
        <w:t>B</w:t>
      </w:r>
      <w:r w:rsidRPr="0021336F">
        <w:rPr>
          <w:rFonts w:hAnsi="宋体"/>
          <w:szCs w:val="21"/>
        </w:rPr>
        <w:t>两种规格不同的弹簧进行测试，绘出如图</w:t>
      </w:r>
      <w:r>
        <w:rPr>
          <w:rFonts w:hint="eastAsia"/>
          <w:szCs w:val="21"/>
        </w:rPr>
        <w:t>所示</w:t>
      </w:r>
      <w:r w:rsidRPr="0021336F">
        <w:rPr>
          <w:rFonts w:hAnsi="宋体"/>
          <w:szCs w:val="21"/>
        </w:rPr>
        <w:t>的图像。若他们要制作量程较大的弹簧测力计，应选用弹簧</w:t>
      </w:r>
      <w:r w:rsidRPr="0021336F">
        <w:rPr>
          <w:szCs w:val="21"/>
        </w:rPr>
        <w:t>_______</w:t>
      </w:r>
      <w:r w:rsidRPr="0021336F">
        <w:rPr>
          <w:rFonts w:hAnsi="宋体"/>
          <w:szCs w:val="21"/>
        </w:rPr>
        <w:t>，若要制作精确程度较高的弹簧测力计，应选用弹簧</w:t>
      </w:r>
      <w:r w:rsidRPr="0021336F">
        <w:rPr>
          <w:szCs w:val="21"/>
        </w:rPr>
        <w:t>_______</w:t>
      </w:r>
      <w:r w:rsidRPr="0021336F">
        <w:rPr>
          <w:rFonts w:hAnsi="宋体"/>
          <w:szCs w:val="21"/>
        </w:rPr>
        <w:t>。（填</w:t>
      </w:r>
      <w:r>
        <w:rPr>
          <w:rFonts w:hint="eastAsia"/>
          <w:szCs w:val="21"/>
        </w:rPr>
        <w:t>“</w:t>
      </w:r>
      <w:r w:rsidRPr="0021336F">
        <w:rPr>
          <w:szCs w:val="21"/>
        </w:rPr>
        <w:t>A</w:t>
      </w:r>
      <w:r>
        <w:rPr>
          <w:rFonts w:hint="eastAsia"/>
          <w:szCs w:val="21"/>
        </w:rPr>
        <w:t>”</w:t>
      </w:r>
      <w:r w:rsidRPr="0021336F">
        <w:rPr>
          <w:rFonts w:hAnsi="宋体"/>
          <w:szCs w:val="21"/>
        </w:rPr>
        <w:t>或</w:t>
      </w:r>
      <w:r>
        <w:rPr>
          <w:rFonts w:hint="eastAsia"/>
          <w:szCs w:val="21"/>
        </w:rPr>
        <w:t>“</w:t>
      </w:r>
      <w:r w:rsidRPr="0021336F">
        <w:rPr>
          <w:szCs w:val="21"/>
        </w:rPr>
        <w:t>B</w:t>
      </w:r>
      <w:r>
        <w:rPr>
          <w:rFonts w:hint="eastAsia"/>
          <w:szCs w:val="21"/>
        </w:rPr>
        <w:t>”</w:t>
      </w:r>
      <w:r w:rsidRPr="0021336F">
        <w:rPr>
          <w:rFonts w:hAnsi="宋体"/>
          <w:szCs w:val="21"/>
        </w:rPr>
        <w:t>）</w:t>
      </w:r>
    </w:p>
    <w:p w:rsidR="00F16271" w:rsidRDefault="00BC6343" w:rsidP="00F16271">
      <w:pPr>
        <w:pStyle w:val="a8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323975" cy="12668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hAnsi="Times New Roman" w:cs="Times New Roman"/>
          <w:sz w:val="21"/>
          <w:szCs w:val="21"/>
        </w:rPr>
        <w:t>7</w:t>
      </w:r>
      <w:r>
        <w:rPr>
          <w:rFonts w:ascii="Times New Roman" w:cs="Times New Roman" w:hint="eastAsia"/>
          <w:sz w:val="21"/>
          <w:szCs w:val="21"/>
        </w:rPr>
        <w:t>．</w:t>
      </w:r>
      <w:r w:rsidRPr="0021336F">
        <w:rPr>
          <w:rFonts w:ascii="Times New Roman" w:cs="Times New Roman"/>
          <w:sz w:val="21"/>
          <w:szCs w:val="21"/>
        </w:rPr>
        <w:t>某同学利用弹簧秤研究物体的重力与质量的关系实验时，如图所示，由图可知物体的质量变大，弹簧的伸长也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</w:t>
      </w:r>
      <w:r w:rsidRPr="0021336F">
        <w:rPr>
          <w:rFonts w:ascii="Times New Roman" w:cs="Times New Roman"/>
          <w:sz w:val="21"/>
          <w:szCs w:val="21"/>
        </w:rPr>
        <w:t>，且质量增大几倍，弹簧的伸长也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</w:t>
      </w:r>
      <w:r w:rsidRPr="0021336F">
        <w:rPr>
          <w:rFonts w:ascii="Times New Roman" w:cs="Times New Roman"/>
          <w:sz w:val="21"/>
          <w:szCs w:val="21"/>
        </w:rPr>
        <w:t>几倍。而物体越重，弹簧的伸长就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</w:t>
      </w:r>
      <w:r w:rsidRPr="0021336F">
        <w:rPr>
          <w:rFonts w:ascii="Times New Roman" w:cs="Times New Roman"/>
          <w:sz w:val="21"/>
          <w:szCs w:val="21"/>
        </w:rPr>
        <w:t>，由此可知，物体所受的重力跟它的质量的关系是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</w:t>
      </w:r>
      <w:r w:rsidRPr="0021336F">
        <w:rPr>
          <w:rFonts w:ascii="Times New Roman" w:cs="Times New Roman"/>
          <w:sz w:val="21"/>
          <w:szCs w:val="21"/>
        </w:rPr>
        <w:t>。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lastRenderedPageBreak/>
        <w:drawing>
          <wp:inline distT="0" distB="0" distL="0" distR="0">
            <wp:extent cx="847725" cy="9810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271" w:rsidRPr="0021336F" w:rsidRDefault="00BC6343" w:rsidP="00F16271">
      <w:pPr>
        <w:spacing w:line="360" w:lineRule="auto"/>
        <w:rPr>
          <w:b/>
          <w:szCs w:val="21"/>
        </w:rPr>
      </w:pPr>
      <w:r w:rsidRPr="0021336F">
        <w:rPr>
          <w:rFonts w:hAnsi="宋体"/>
          <w:b/>
          <w:szCs w:val="21"/>
        </w:rPr>
        <w:t>三、实验题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8</w:t>
      </w:r>
      <w:r>
        <w:rPr>
          <w:rFonts w:ascii="Times New Roman" w:cs="Times New Roman" w:hint="eastAsia"/>
          <w:sz w:val="21"/>
          <w:szCs w:val="21"/>
        </w:rPr>
        <w:t>．</w:t>
      </w:r>
      <w:r w:rsidRPr="0021336F">
        <w:rPr>
          <w:rFonts w:ascii="Times New Roman" w:cs="Times New Roman"/>
          <w:sz w:val="21"/>
          <w:szCs w:val="21"/>
        </w:rPr>
        <w:t>为了研究受到拉力时弹簧长度的增加量与哪些因素的关系，小华同学选用弹簧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C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D</w:t>
      </w:r>
      <w:r w:rsidRPr="0021336F">
        <w:rPr>
          <w:rFonts w:ascii="Times New Roman" w:cs="Times New Roman"/>
          <w:sz w:val="21"/>
          <w:szCs w:val="21"/>
        </w:rPr>
        <w:t>和测力计进行实验。已知弹簧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C</w:t>
      </w:r>
      <w:r w:rsidRPr="0021336F">
        <w:rPr>
          <w:rFonts w:ascii="Times New Roman" w:cs="Times New Roman"/>
          <w:sz w:val="21"/>
          <w:szCs w:val="21"/>
        </w:rPr>
        <w:t>由相同的弹簧圈直径金属丝绕制而成，弹簧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D</w:t>
      </w:r>
      <w:r w:rsidRPr="0021336F">
        <w:rPr>
          <w:rFonts w:ascii="Times New Roman" w:cs="Times New Roman"/>
          <w:sz w:val="21"/>
          <w:szCs w:val="21"/>
        </w:rPr>
        <w:t>也是由相同弹簧圈直径的金属丝绕制而成，且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C</w:t>
      </w:r>
      <w:r w:rsidRPr="0021336F">
        <w:rPr>
          <w:rFonts w:ascii="Times New Roman" w:cs="Times New Roman"/>
          <w:sz w:val="21"/>
          <w:szCs w:val="21"/>
        </w:rPr>
        <w:t>的弹簧圈直径小于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D</w:t>
      </w:r>
      <w:r w:rsidRPr="0021336F">
        <w:rPr>
          <w:rFonts w:ascii="Times New Roman" w:cs="Times New Roman"/>
          <w:sz w:val="21"/>
          <w:szCs w:val="21"/>
        </w:rPr>
        <w:t>的弹簧圈直径．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 w:rsidRPr="0021336F">
        <w:rPr>
          <w:rFonts w:ascii="Times New Roman" w:cs="Times New Roman"/>
          <w:sz w:val="21"/>
          <w:szCs w:val="21"/>
        </w:rPr>
        <w:t>原来的长度均为</w:t>
      </w:r>
      <w:r w:rsidRPr="0021336F">
        <w:rPr>
          <w:rFonts w:ascii="Times New Roman" w:hAnsi="Times New Roman" w:cs="Times New Roman"/>
          <w:sz w:val="21"/>
          <w:szCs w:val="21"/>
        </w:rPr>
        <w:t>L</w:t>
      </w:r>
      <w:r>
        <w:rPr>
          <w:rFonts w:ascii="Times New Roman" w:hAnsi="Times New Roman" w:cs="Times New Roman" w:hint="eastAsia"/>
          <w:sz w:val="21"/>
          <w:szCs w:val="21"/>
          <w:vertAlign w:val="subscript"/>
        </w:rPr>
        <w:t>0</w:t>
      </w:r>
      <w:r w:rsidRPr="0021336F">
        <w:rPr>
          <w:rFonts w:ascii="Times New Roman" w:cs="Times New Roman"/>
          <w:sz w:val="21"/>
          <w:szCs w:val="21"/>
        </w:rPr>
        <w:t>，</w:t>
      </w:r>
      <w:r w:rsidRPr="0021336F">
        <w:rPr>
          <w:rFonts w:ascii="Times New Roman" w:hAnsi="Times New Roman" w:cs="Times New Roman"/>
          <w:sz w:val="21"/>
          <w:szCs w:val="21"/>
        </w:rPr>
        <w:t>C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D</w:t>
      </w:r>
      <w:r w:rsidRPr="0021336F">
        <w:rPr>
          <w:rFonts w:ascii="Times New Roman" w:cs="Times New Roman"/>
          <w:sz w:val="21"/>
          <w:szCs w:val="21"/>
        </w:rPr>
        <w:t>原来的长度均为</w:t>
      </w:r>
      <w:r w:rsidRPr="0021336F">
        <w:rPr>
          <w:rFonts w:ascii="Times New Roman" w:hAnsi="Times New Roman" w:cs="Times New Roman"/>
          <w:sz w:val="21"/>
          <w:szCs w:val="21"/>
        </w:rPr>
        <w:t>L</w:t>
      </w:r>
      <w:r>
        <w:rPr>
          <w:rFonts w:ascii="Times New Roman" w:hAnsi="Times New Roman" w:cs="Times New Roman" w:hint="eastAsia"/>
          <w:sz w:val="21"/>
          <w:szCs w:val="21"/>
          <w:vertAlign w:val="subscript"/>
        </w:rPr>
        <w:t>0</w:t>
      </w:r>
      <w:r w:rsidRPr="0021336F">
        <w:rPr>
          <w:rFonts w:ascii="Times New Roman" w:hAnsi="Times New Roman" w:cs="Times New Roman"/>
          <w:sz w:val="21"/>
          <w:szCs w:val="21"/>
        </w:rPr>
        <w:t>′</w:t>
      </w:r>
      <w:r w:rsidRPr="0021336F">
        <w:rPr>
          <w:rFonts w:ascii="Times New Roman" w:cs="Times New Roman"/>
          <w:sz w:val="21"/>
          <w:szCs w:val="21"/>
        </w:rPr>
        <w:t>，且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C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D</w:t>
      </w:r>
      <w:r w:rsidRPr="0021336F">
        <w:rPr>
          <w:rFonts w:ascii="Times New Roman" w:cs="Times New Roman"/>
          <w:sz w:val="21"/>
          <w:szCs w:val="21"/>
        </w:rPr>
        <w:t>的金属材料和横截面积均相同。他将弹簧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C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D</w:t>
      </w:r>
      <w:r w:rsidRPr="0021336F">
        <w:rPr>
          <w:rFonts w:ascii="Times New Roman" w:cs="Times New Roman"/>
          <w:sz w:val="21"/>
          <w:szCs w:val="21"/>
        </w:rPr>
        <w:t>的左端固定，并分别用水平向右的力通过测力计拉伸弹簧，它们的长度各目增加了</w:t>
      </w:r>
      <w:r w:rsidRPr="0021336F">
        <w:rPr>
          <w:rFonts w:ascii="Times New Roman" w:cs="Times New Roman"/>
          <w:sz w:val="21"/>
          <w:szCs w:val="21"/>
        </w:rPr>
        <w:t>△</w:t>
      </w:r>
      <w:r w:rsidRPr="0021336F">
        <w:rPr>
          <w:rFonts w:ascii="Times New Roman" w:hAnsi="Times New Roman" w:cs="Times New Roman"/>
          <w:sz w:val="21"/>
          <w:szCs w:val="21"/>
        </w:rPr>
        <w:t>L</w:t>
      </w:r>
      <w:r w:rsidRPr="0021336F">
        <w:rPr>
          <w:rFonts w:ascii="Times New Roman" w:hAnsi="Times New Roman" w:cs="Times New Roman"/>
          <w:sz w:val="21"/>
          <w:szCs w:val="21"/>
          <w:vertAlign w:val="subscript"/>
        </w:rPr>
        <w:t>1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cs="Times New Roman"/>
          <w:sz w:val="21"/>
          <w:szCs w:val="21"/>
        </w:rPr>
        <w:t>△</w:t>
      </w:r>
      <w:r w:rsidRPr="0021336F">
        <w:rPr>
          <w:rFonts w:ascii="Times New Roman" w:hAnsi="Times New Roman" w:cs="Times New Roman"/>
          <w:sz w:val="21"/>
          <w:szCs w:val="21"/>
        </w:rPr>
        <w:t>L</w:t>
      </w:r>
      <w:r w:rsidRPr="0021336F">
        <w:rPr>
          <w:rFonts w:ascii="Times New Roman" w:hAnsi="Times New Roman" w:cs="Times New Roman"/>
          <w:sz w:val="21"/>
          <w:szCs w:val="21"/>
          <w:vertAlign w:val="subscript"/>
        </w:rPr>
        <w:t>2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cs="Times New Roman"/>
          <w:sz w:val="21"/>
          <w:szCs w:val="21"/>
        </w:rPr>
        <w:t>△</w:t>
      </w:r>
      <w:r w:rsidRPr="0021336F">
        <w:rPr>
          <w:rFonts w:ascii="Times New Roman" w:hAnsi="Times New Roman" w:cs="Times New Roman"/>
          <w:sz w:val="21"/>
          <w:szCs w:val="21"/>
        </w:rPr>
        <w:t>L</w:t>
      </w:r>
      <w:r w:rsidRPr="0021336F">
        <w:rPr>
          <w:rFonts w:ascii="Times New Roman" w:hAnsi="Times New Roman" w:cs="Times New Roman"/>
          <w:sz w:val="21"/>
          <w:szCs w:val="21"/>
          <w:vertAlign w:val="subscript"/>
        </w:rPr>
        <w:t>3</w:t>
      </w:r>
      <w:r w:rsidRPr="0021336F">
        <w:rPr>
          <w:rFonts w:ascii="Times New Roman" w:cs="Times New Roman"/>
          <w:sz w:val="21"/>
          <w:szCs w:val="21"/>
        </w:rPr>
        <w:t>和</w:t>
      </w:r>
      <w:r w:rsidRPr="0021336F">
        <w:rPr>
          <w:rFonts w:ascii="Times New Roman" w:cs="Times New Roman"/>
          <w:sz w:val="21"/>
          <w:szCs w:val="21"/>
        </w:rPr>
        <w:t>△</w:t>
      </w:r>
      <w:r w:rsidRPr="0021336F">
        <w:rPr>
          <w:rFonts w:ascii="Times New Roman" w:hAnsi="Times New Roman" w:cs="Times New Roman"/>
          <w:sz w:val="21"/>
          <w:szCs w:val="21"/>
        </w:rPr>
        <w:t>L</w:t>
      </w:r>
      <w:r w:rsidRPr="0021336F">
        <w:rPr>
          <w:rFonts w:ascii="Times New Roman" w:hAnsi="Times New Roman" w:cs="Times New Roman"/>
          <w:sz w:val="21"/>
          <w:szCs w:val="21"/>
          <w:vertAlign w:val="subscript"/>
        </w:rPr>
        <w:t>4</w:t>
      </w:r>
      <w:r w:rsidRPr="0021336F">
        <w:rPr>
          <w:rFonts w:ascii="Times New Roman" w:cs="Times New Roman"/>
          <w:sz w:val="21"/>
          <w:szCs w:val="21"/>
        </w:rPr>
        <w:t>，如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、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、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c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、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d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所示。请仔细观察实验现象，归纳得出初步结论。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3067050" cy="15430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（</w:t>
      </w:r>
      <w:r>
        <w:rPr>
          <w:rFonts w:ascii="Times New Roman" w:cs="Times New Roman" w:hint="eastAsia"/>
          <w:sz w:val="21"/>
          <w:szCs w:val="21"/>
        </w:rPr>
        <w:t>1</w:t>
      </w:r>
      <w:r>
        <w:rPr>
          <w:rFonts w:ascii="Times New Roman" w:cs="Times New Roman" w:hint="eastAsia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分析比较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和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或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c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和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d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中的测力计示数、弹簧长度的增加量以及相关条件</w:t>
      </w:r>
      <w:r>
        <w:rPr>
          <w:rFonts w:ascii="Times New Roman" w:cs="Times New Roman" w:hint="eastAsia"/>
          <w:sz w:val="21"/>
          <w:szCs w:val="21"/>
        </w:rPr>
        <w:t>。</w:t>
      </w:r>
      <w:r w:rsidRPr="0021336F">
        <w:rPr>
          <w:rFonts w:ascii="Times New Roman" w:cs="Times New Roman"/>
          <w:sz w:val="21"/>
          <w:szCs w:val="21"/>
        </w:rPr>
        <w:t>可得：当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      </w:t>
      </w:r>
      <w:r w:rsidRPr="0021336F">
        <w:rPr>
          <w:rFonts w:ascii="Times New Roman" w:cs="Times New Roman"/>
          <w:sz w:val="21"/>
          <w:szCs w:val="21"/>
        </w:rPr>
        <w:t>相同时，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    </w:t>
      </w:r>
      <w:r w:rsidRPr="0021336F">
        <w:rPr>
          <w:rFonts w:ascii="Times New Roman" w:cs="Times New Roman"/>
          <w:sz w:val="21"/>
          <w:szCs w:val="21"/>
        </w:rPr>
        <w:t>越大，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     </w:t>
      </w:r>
      <w:r w:rsidRPr="0021336F">
        <w:rPr>
          <w:rFonts w:ascii="Times New Roman" w:cs="Times New Roman"/>
          <w:sz w:val="21"/>
          <w:szCs w:val="21"/>
        </w:rPr>
        <w:t>。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（</w:t>
      </w:r>
      <w:r>
        <w:rPr>
          <w:rFonts w:ascii="Times New Roman" w:cs="Times New Roman" w:hint="eastAsia"/>
          <w:sz w:val="21"/>
          <w:szCs w:val="21"/>
        </w:rPr>
        <w:t>2</w:t>
      </w:r>
      <w:r>
        <w:rPr>
          <w:rFonts w:ascii="Times New Roman" w:cs="Times New Roman" w:hint="eastAsia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分析比较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和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c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或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和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d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中的测力计示数．弹簧长度的增加量以及相关条件，可得：当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      </w:t>
      </w:r>
      <w:r w:rsidRPr="0021336F">
        <w:rPr>
          <w:rFonts w:ascii="Times New Roman" w:cs="Times New Roman"/>
          <w:sz w:val="21"/>
          <w:szCs w:val="21"/>
        </w:rPr>
        <w:t>相同时，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    </w:t>
      </w:r>
      <w:r w:rsidRPr="0021336F">
        <w:rPr>
          <w:rFonts w:ascii="Times New Roman" w:cs="Times New Roman"/>
          <w:sz w:val="21"/>
          <w:szCs w:val="21"/>
        </w:rPr>
        <w:t>越大，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   </w:t>
      </w:r>
      <w:r w:rsidRPr="0021336F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21336F">
        <w:rPr>
          <w:rFonts w:ascii="Times New Roman" w:cs="Times New Roman"/>
          <w:sz w:val="21"/>
          <w:szCs w:val="21"/>
        </w:rPr>
        <w:t>。</w:t>
      </w:r>
    </w:p>
    <w:p w:rsidR="00F16271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9</w:t>
      </w:r>
      <w:r>
        <w:rPr>
          <w:rFonts w:ascii="Times New Roman" w:cs="Times New Roman" w:hint="eastAsia"/>
          <w:sz w:val="21"/>
          <w:szCs w:val="21"/>
        </w:rPr>
        <w:t>．</w:t>
      </w:r>
      <w:r w:rsidRPr="0021336F">
        <w:rPr>
          <w:rFonts w:ascii="Times New Roman" w:cs="Times New Roman"/>
          <w:sz w:val="21"/>
          <w:szCs w:val="21"/>
        </w:rPr>
        <w:t>为制作弹簧测力计，某物理实验小组对弹簧的伸长与拉力的关系作了探究。下表是他们利用甲、乙两根不同的弹簧做实验时所记录的数据。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jc w:val="center"/>
        <w:rPr>
          <w:rFonts w:ascii="Times New Roman" w:cs="Times New Roman"/>
          <w:sz w:val="21"/>
          <w:szCs w:val="21"/>
        </w:rPr>
      </w:pPr>
      <w:r w:rsidRPr="0021336F">
        <w:rPr>
          <w:rFonts w:ascii="Times New Roman" w:cs="Times New Roman"/>
          <w:sz w:val="21"/>
          <w:szCs w:val="21"/>
        </w:rPr>
        <w:t>表一</w:t>
      </w:r>
    </w:p>
    <w:tbl>
      <w:tblPr>
        <w:tblW w:w="6042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5"/>
        <w:gridCol w:w="541"/>
        <w:gridCol w:w="541"/>
        <w:gridCol w:w="541"/>
        <w:gridCol w:w="541"/>
        <w:gridCol w:w="541"/>
        <w:gridCol w:w="541"/>
        <w:gridCol w:w="541"/>
      </w:tblGrid>
      <w:tr w:rsidR="002D2E3F" w:rsidTr="00F54426">
        <w:trPr>
          <w:trHeight w:val="363"/>
          <w:tblCellSpacing w:w="15" w:type="dxa"/>
          <w:jc w:val="center"/>
        </w:trPr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cs="Times New Roman"/>
                <w:sz w:val="21"/>
                <w:szCs w:val="21"/>
              </w:rPr>
              <w:t>甲弹簧受到的拉力／</w:t>
            </w: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N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O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l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2D2E3F" w:rsidTr="00F54426">
        <w:trPr>
          <w:trHeight w:val="384"/>
          <w:tblCellSpacing w:w="15" w:type="dxa"/>
          <w:jc w:val="center"/>
        </w:trPr>
        <w:tc>
          <w:tcPr>
            <w:tcW w:w="2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cs="Times New Roman"/>
                <w:sz w:val="21"/>
                <w:szCs w:val="21"/>
              </w:rPr>
              <w:t>甲弹簧的长度／</w:t>
            </w: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cm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6.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9.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12.0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15.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18.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21.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24.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0</w:t>
            </w:r>
          </w:p>
        </w:tc>
      </w:tr>
    </w:tbl>
    <w:p w:rsidR="00F16271" w:rsidRPr="0021336F" w:rsidRDefault="00BC6343" w:rsidP="00F16271">
      <w:pPr>
        <w:pStyle w:val="a8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cs="Times New Roman"/>
          <w:sz w:val="21"/>
          <w:szCs w:val="21"/>
        </w:rPr>
        <w:t>表二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27"/>
        <w:gridCol w:w="536"/>
        <w:gridCol w:w="536"/>
        <w:gridCol w:w="536"/>
        <w:gridCol w:w="536"/>
        <w:gridCol w:w="536"/>
        <w:gridCol w:w="536"/>
        <w:gridCol w:w="536"/>
      </w:tblGrid>
      <w:tr w:rsidR="002D2E3F" w:rsidTr="00F54426">
        <w:trPr>
          <w:trHeight w:val="360"/>
          <w:tblCellSpacing w:w="15" w:type="dxa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cs="Times New Roman"/>
                <w:sz w:val="21"/>
                <w:szCs w:val="21"/>
              </w:rPr>
              <w:t>乙弹簧受到的拉力／</w:t>
            </w: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N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O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l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2D2E3F" w:rsidTr="00F54426">
        <w:trPr>
          <w:trHeight w:val="380"/>
          <w:tblCellSpacing w:w="15" w:type="dxa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cs="Times New Roman"/>
                <w:sz w:val="21"/>
                <w:szCs w:val="21"/>
              </w:rPr>
              <w:lastRenderedPageBreak/>
              <w:t>乙弹簧的长度／</w:t>
            </w: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cm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6.0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7.5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9.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10</w:t>
            </w: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12.0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21336F">
              <w:rPr>
                <w:rFonts w:ascii="Times New Roman" w:hAnsi="Times New Roman" w:cs="Times New Roman"/>
                <w:sz w:val="21"/>
                <w:szCs w:val="21"/>
              </w:rPr>
              <w:t>13.5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271" w:rsidRPr="0021336F" w:rsidRDefault="00BC6343" w:rsidP="00F54426">
            <w:pPr>
              <w:pStyle w:val="a8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15.0</w:t>
            </w:r>
          </w:p>
        </w:tc>
      </w:tr>
    </w:tbl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1</w:t>
      </w:r>
      <w:r w:rsidRPr="0021336F">
        <w:rPr>
          <w:rFonts w:ascii="Times New Roman" w:cs="Times New Roman"/>
          <w:sz w:val="21"/>
          <w:szCs w:val="21"/>
        </w:rPr>
        <w:t>）分析表一和表二数据可知：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cs="Times New Roman"/>
          <w:sz w:val="21"/>
          <w:szCs w:val="21"/>
        </w:rPr>
        <w:t>①</w:t>
      </w:r>
      <w:r w:rsidRPr="0021336F">
        <w:rPr>
          <w:rFonts w:ascii="Times New Roman" w:cs="Times New Roman"/>
          <w:sz w:val="21"/>
          <w:szCs w:val="21"/>
        </w:rPr>
        <w:t>在一定条件下，弹簧伸长的长度与它所受的拉力成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    </w:t>
      </w:r>
      <w:r>
        <w:rPr>
          <w:rFonts w:ascii="Times New Roman" w:cs="Times New Roman" w:hint="eastAsia"/>
          <w:sz w:val="21"/>
          <w:szCs w:val="21"/>
        </w:rPr>
        <w:t>；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cs="Times New Roman"/>
          <w:sz w:val="21"/>
          <w:szCs w:val="21"/>
        </w:rPr>
        <w:t>②</w:t>
      </w:r>
      <w:r w:rsidRPr="0021336F">
        <w:rPr>
          <w:rFonts w:ascii="Times New Roman" w:cs="Times New Roman"/>
          <w:sz w:val="21"/>
          <w:szCs w:val="21"/>
        </w:rPr>
        <w:t>在拉力相同的情况下，甲弹簧伸长的长度比乙弹簧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   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cs="Times New Roman"/>
          <w:sz w:val="21"/>
          <w:szCs w:val="21"/>
        </w:rPr>
        <w:t>选填</w:t>
      </w:r>
      <w:r>
        <w:rPr>
          <w:rFonts w:ascii="Times New Roman" w:hAnsi="Times New Roman" w:cs="Times New Roman" w:hint="eastAsia"/>
          <w:sz w:val="21"/>
          <w:szCs w:val="21"/>
        </w:rPr>
        <w:t>“</w:t>
      </w:r>
      <w:r w:rsidRPr="0021336F">
        <w:rPr>
          <w:rFonts w:ascii="Times New Roman" w:cs="Times New Roman"/>
          <w:sz w:val="21"/>
          <w:szCs w:val="21"/>
        </w:rPr>
        <w:t>大</w:t>
      </w:r>
      <w:r>
        <w:rPr>
          <w:rFonts w:ascii="Times New Roman" w:hAnsi="Times New Roman" w:cs="Times New Roman" w:hint="eastAsia"/>
          <w:sz w:val="21"/>
          <w:szCs w:val="21"/>
        </w:rPr>
        <w:t>”</w:t>
      </w:r>
      <w:r w:rsidRPr="0021336F">
        <w:rPr>
          <w:rFonts w:ascii="Times New Roman" w:cs="Times New Roman"/>
          <w:sz w:val="21"/>
          <w:szCs w:val="21"/>
        </w:rPr>
        <w:t>或</w:t>
      </w:r>
      <w:r>
        <w:rPr>
          <w:rFonts w:ascii="Times New Roman" w:hAnsi="Times New Roman" w:cs="Times New Roman" w:hint="eastAsia"/>
          <w:sz w:val="21"/>
          <w:szCs w:val="21"/>
        </w:rPr>
        <w:t>“</w:t>
      </w:r>
      <w:r w:rsidRPr="0021336F">
        <w:rPr>
          <w:rFonts w:ascii="Times New Roman" w:cs="Times New Roman"/>
          <w:sz w:val="21"/>
          <w:szCs w:val="21"/>
        </w:rPr>
        <w:t>小</w:t>
      </w:r>
      <w:r>
        <w:rPr>
          <w:rFonts w:ascii="Times New Roman" w:hAnsi="Times New Roman" w:cs="Times New Roman" w:hint="eastAsia"/>
          <w:sz w:val="21"/>
          <w:szCs w:val="21"/>
        </w:rPr>
        <w:t>”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。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2</w:t>
      </w:r>
      <w:r w:rsidRPr="0021336F">
        <w:rPr>
          <w:rFonts w:ascii="Times New Roman" w:cs="Times New Roman"/>
          <w:sz w:val="21"/>
          <w:szCs w:val="21"/>
        </w:rPr>
        <w:t>）如图所示的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、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 w:rsidRPr="0021336F">
        <w:rPr>
          <w:rFonts w:ascii="Times New Roman" w:cs="Times New Roman"/>
          <w:sz w:val="21"/>
          <w:szCs w:val="21"/>
        </w:rPr>
        <w:t>两弹簧测力计分别使用了甲、乙两弹簧，它们的外壳相同，刻度线分布情况相同。则量程较大的是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    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cs="Times New Roman"/>
          <w:sz w:val="21"/>
          <w:szCs w:val="21"/>
        </w:rPr>
        <w:t>选填</w:t>
      </w:r>
      <w:r>
        <w:rPr>
          <w:rFonts w:ascii="Times New Roman" w:hAnsi="Times New Roman" w:cs="Times New Roman" w:hint="eastAsia"/>
          <w:sz w:val="21"/>
          <w:szCs w:val="21"/>
        </w:rPr>
        <w:t>“</w:t>
      </w:r>
      <w:r w:rsidRPr="0021336F">
        <w:rPr>
          <w:rFonts w:ascii="Times New Roman" w:hAnsi="Times New Roman" w:cs="Times New Roman"/>
          <w:sz w:val="21"/>
          <w:szCs w:val="21"/>
        </w:rPr>
        <w:t>A</w:t>
      </w:r>
      <w:r>
        <w:rPr>
          <w:rFonts w:ascii="Times New Roman" w:hAnsi="Times New Roman" w:cs="Times New Roman" w:hint="eastAsia"/>
          <w:sz w:val="21"/>
          <w:szCs w:val="21"/>
        </w:rPr>
        <w:t>”</w:t>
      </w:r>
      <w:r w:rsidRPr="0021336F">
        <w:rPr>
          <w:rFonts w:ascii="Times New Roman" w:cs="Times New Roman"/>
          <w:sz w:val="21"/>
          <w:szCs w:val="21"/>
        </w:rPr>
        <w:t>或</w:t>
      </w:r>
      <w:r>
        <w:rPr>
          <w:rFonts w:ascii="Times New Roman" w:hAnsi="Times New Roman" w:cs="Times New Roman" w:hint="eastAsia"/>
          <w:sz w:val="21"/>
          <w:szCs w:val="21"/>
        </w:rPr>
        <w:t>“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hAnsi="Times New Roman" w:cs="Times New Roman" w:hint="eastAsia"/>
          <w:sz w:val="21"/>
          <w:szCs w:val="21"/>
        </w:rPr>
        <w:t>”</w:t>
      </w:r>
      <w:r w:rsidRPr="0021336F">
        <w:rPr>
          <w:rFonts w:ascii="Times New Roman" w:cs="Times New Roman"/>
          <w:sz w:val="21"/>
          <w:szCs w:val="21"/>
        </w:rPr>
        <w:t>下同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测力计，精度较高的是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  </w:t>
      </w:r>
      <w:r w:rsidRPr="0021336F">
        <w:rPr>
          <w:rFonts w:ascii="Times New Roman" w:cs="Times New Roman"/>
          <w:sz w:val="21"/>
          <w:szCs w:val="21"/>
        </w:rPr>
        <w:t>测力计。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3</w:t>
      </w:r>
      <w:r w:rsidRPr="0021336F">
        <w:rPr>
          <w:rFonts w:ascii="Times New Roman" w:cs="Times New Roman"/>
          <w:sz w:val="21"/>
          <w:szCs w:val="21"/>
        </w:rPr>
        <w:t>）经实验探究发现：在拉力相等的情况下，弹簧伸长的长度与弹簧的材料、粗细、原长</w:t>
      </w:r>
      <w:r>
        <w:rPr>
          <w:rFonts w:ascii="Times New Roman" w:hAnsi="Times New Roman" w:cs="Times New Roman"/>
          <w:sz w:val="21"/>
          <w:szCs w:val="21"/>
        </w:rPr>
        <w:t>（</w:t>
      </w:r>
      <w:r w:rsidRPr="0021336F">
        <w:rPr>
          <w:rFonts w:ascii="Times New Roman" w:cs="Times New Roman"/>
          <w:sz w:val="21"/>
          <w:szCs w:val="21"/>
        </w:rPr>
        <w:t>弹簧不受外力时的长度</w:t>
      </w:r>
      <w:r>
        <w:rPr>
          <w:rFonts w:ascii="Times New Roman" w:hAnsi="Times New Roman" w:cs="Times New Roman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等均有关系，请设计一个简单实验，证实弹簧伸长的长度与弹簧原长有关：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                            </w:t>
      </w:r>
      <w:r w:rsidRPr="0021336F">
        <w:rPr>
          <w:rFonts w:ascii="Times New Roman" w:hAnsi="Times New Roman" w:cs="Times New Roman"/>
          <w:sz w:val="21"/>
          <w:szCs w:val="21"/>
          <w:u w:val="single"/>
        </w:rPr>
        <w:t xml:space="preserve">                            </w:t>
      </w:r>
    </w:p>
    <w:p w:rsidR="00F16271" w:rsidRPr="0021336F" w:rsidRDefault="00BC6343" w:rsidP="00F16271">
      <w:pPr>
        <w:spacing w:line="360" w:lineRule="auto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676275" cy="1285875"/>
            <wp:effectExtent l="0" t="0" r="9525" b="9525"/>
            <wp:docPr id="12" name="图片 12" descr="CHILKAT-CID-ab35d4e3-0348-0dd5-f696-290cfa5acd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ILKAT-CID-ab35d4e3-0348-0dd5-f696-290cfa5acd5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343" w:rsidRDefault="00BC6343" w:rsidP="00F16271">
      <w:pPr>
        <w:spacing w:line="360" w:lineRule="auto"/>
        <w:rPr>
          <w:rFonts w:hAnsi="宋体" w:hint="eastAsia"/>
          <w:b/>
          <w:szCs w:val="21"/>
        </w:rPr>
      </w:pPr>
    </w:p>
    <w:p w:rsidR="00BC6343" w:rsidRDefault="00BC6343" w:rsidP="00F16271">
      <w:pPr>
        <w:spacing w:line="360" w:lineRule="auto"/>
        <w:rPr>
          <w:rFonts w:hAnsi="宋体" w:hint="eastAsia"/>
          <w:b/>
          <w:szCs w:val="21"/>
        </w:rPr>
      </w:pPr>
    </w:p>
    <w:p w:rsidR="00BC6343" w:rsidRDefault="00BC6343" w:rsidP="00F16271">
      <w:pPr>
        <w:spacing w:line="360" w:lineRule="auto"/>
        <w:rPr>
          <w:rFonts w:hAnsi="宋体" w:hint="eastAsia"/>
          <w:b/>
          <w:szCs w:val="21"/>
        </w:rPr>
      </w:pPr>
    </w:p>
    <w:p w:rsidR="00BC6343" w:rsidRDefault="00BC6343" w:rsidP="00F16271">
      <w:pPr>
        <w:spacing w:line="360" w:lineRule="auto"/>
        <w:rPr>
          <w:rFonts w:hAnsi="宋体" w:hint="eastAsia"/>
          <w:b/>
          <w:szCs w:val="21"/>
        </w:rPr>
      </w:pPr>
    </w:p>
    <w:p w:rsidR="00BC6343" w:rsidRDefault="00BC6343" w:rsidP="00F16271">
      <w:pPr>
        <w:spacing w:line="360" w:lineRule="auto"/>
        <w:rPr>
          <w:rFonts w:hAnsi="宋体" w:hint="eastAsia"/>
          <w:b/>
          <w:szCs w:val="21"/>
        </w:rPr>
      </w:pPr>
    </w:p>
    <w:p w:rsidR="00F16271" w:rsidRPr="0021336F" w:rsidRDefault="00BC6343" w:rsidP="00F16271">
      <w:pPr>
        <w:spacing w:line="360" w:lineRule="auto"/>
        <w:rPr>
          <w:szCs w:val="21"/>
        </w:rPr>
      </w:pPr>
      <w:bookmarkStart w:id="0" w:name="_GoBack"/>
      <w:bookmarkEnd w:id="0"/>
      <w:r>
        <w:rPr>
          <w:rFonts w:hAnsi="宋体" w:hint="eastAsia"/>
          <w:b/>
          <w:szCs w:val="21"/>
        </w:rPr>
        <w:t>【</w:t>
      </w:r>
      <w:r w:rsidRPr="0021336F">
        <w:rPr>
          <w:rFonts w:hAnsi="宋体"/>
          <w:b/>
          <w:szCs w:val="21"/>
        </w:rPr>
        <w:t>答案</w:t>
      </w:r>
      <w:r>
        <w:rPr>
          <w:rFonts w:hAnsi="宋体" w:hint="eastAsia"/>
          <w:szCs w:val="21"/>
        </w:rPr>
        <w:t>】</w:t>
      </w:r>
    </w:p>
    <w:p w:rsidR="00F16271" w:rsidRDefault="00BC6343" w:rsidP="00F16271">
      <w:pPr>
        <w:spacing w:line="360" w:lineRule="auto"/>
        <w:rPr>
          <w:szCs w:val="21"/>
        </w:rPr>
      </w:pPr>
      <w:r w:rsidRPr="0021336F">
        <w:rPr>
          <w:szCs w:val="21"/>
        </w:rPr>
        <w:t>1</w:t>
      </w:r>
      <w:r>
        <w:rPr>
          <w:rFonts w:hAnsi="宋体" w:hint="eastAsia"/>
          <w:szCs w:val="21"/>
        </w:rPr>
        <w:t>．</w:t>
      </w:r>
      <w:r w:rsidRPr="0021336F">
        <w:rPr>
          <w:szCs w:val="21"/>
        </w:rPr>
        <w:t>D</w:t>
      </w:r>
    </w:p>
    <w:p w:rsidR="00F16271" w:rsidRDefault="00BC6343" w:rsidP="00F16271">
      <w:pPr>
        <w:spacing w:line="360" w:lineRule="auto"/>
        <w:rPr>
          <w:szCs w:val="21"/>
        </w:rPr>
      </w:pPr>
      <w:r w:rsidRPr="0021336F">
        <w:rPr>
          <w:szCs w:val="21"/>
        </w:rPr>
        <w:t>2</w:t>
      </w:r>
      <w:r>
        <w:rPr>
          <w:rFonts w:hAnsi="宋体" w:hint="eastAsia"/>
          <w:szCs w:val="21"/>
        </w:rPr>
        <w:t>．</w:t>
      </w:r>
      <w:r w:rsidRPr="0021336F">
        <w:rPr>
          <w:szCs w:val="21"/>
        </w:rPr>
        <w:t>B</w:t>
      </w:r>
    </w:p>
    <w:p w:rsidR="00F16271" w:rsidRDefault="00BC6343" w:rsidP="00F16271">
      <w:pPr>
        <w:spacing w:line="360" w:lineRule="auto"/>
        <w:rPr>
          <w:szCs w:val="21"/>
        </w:rPr>
      </w:pPr>
      <w:r w:rsidRPr="0021336F">
        <w:rPr>
          <w:szCs w:val="21"/>
        </w:rPr>
        <w:t>3</w:t>
      </w:r>
      <w:r>
        <w:rPr>
          <w:rFonts w:hAnsi="宋体" w:hint="eastAsia"/>
          <w:szCs w:val="21"/>
        </w:rPr>
        <w:t>．</w:t>
      </w:r>
      <w:r w:rsidRPr="0021336F">
        <w:rPr>
          <w:szCs w:val="21"/>
        </w:rPr>
        <w:t>B</w:t>
      </w:r>
    </w:p>
    <w:p w:rsidR="00F16271" w:rsidRDefault="00BC6343" w:rsidP="00F16271">
      <w:pPr>
        <w:spacing w:line="360" w:lineRule="auto"/>
        <w:rPr>
          <w:szCs w:val="21"/>
        </w:rPr>
      </w:pPr>
      <w:r w:rsidRPr="0021336F">
        <w:rPr>
          <w:szCs w:val="21"/>
        </w:rPr>
        <w:t>4</w:t>
      </w:r>
      <w:r>
        <w:rPr>
          <w:rFonts w:hAnsi="宋体" w:hint="eastAsia"/>
          <w:szCs w:val="21"/>
        </w:rPr>
        <w:t>．</w:t>
      </w:r>
      <w:r w:rsidRPr="0021336F">
        <w:rPr>
          <w:szCs w:val="21"/>
        </w:rPr>
        <w:t>C</w:t>
      </w:r>
    </w:p>
    <w:p w:rsidR="00F16271" w:rsidRPr="0021336F" w:rsidRDefault="00BC6343" w:rsidP="00F16271">
      <w:pPr>
        <w:spacing w:line="360" w:lineRule="auto"/>
        <w:rPr>
          <w:szCs w:val="21"/>
        </w:rPr>
      </w:pPr>
      <w:r w:rsidRPr="0021336F">
        <w:rPr>
          <w:szCs w:val="21"/>
        </w:rPr>
        <w:t>5</w:t>
      </w:r>
      <w:r>
        <w:rPr>
          <w:rFonts w:hAnsi="宋体" w:hint="eastAsia"/>
          <w:szCs w:val="21"/>
        </w:rPr>
        <w:t>．</w:t>
      </w:r>
      <w:r w:rsidRPr="0021336F">
        <w:rPr>
          <w:szCs w:val="21"/>
        </w:rPr>
        <w:t xml:space="preserve">B </w:t>
      </w:r>
    </w:p>
    <w:p w:rsidR="00F16271" w:rsidRPr="0021336F" w:rsidRDefault="00BC6343" w:rsidP="00F16271">
      <w:pPr>
        <w:spacing w:line="360" w:lineRule="auto"/>
        <w:rPr>
          <w:szCs w:val="21"/>
        </w:rPr>
      </w:pPr>
      <w:r w:rsidRPr="0021336F">
        <w:rPr>
          <w:szCs w:val="21"/>
        </w:rPr>
        <w:t>6</w:t>
      </w:r>
      <w:r>
        <w:rPr>
          <w:rFonts w:hAnsi="宋体" w:hint="eastAsia"/>
          <w:szCs w:val="21"/>
        </w:rPr>
        <w:t>．</w:t>
      </w:r>
      <w:r w:rsidRPr="0021336F">
        <w:rPr>
          <w:szCs w:val="21"/>
        </w:rPr>
        <w:t>B</w:t>
      </w:r>
      <w:r>
        <w:rPr>
          <w:rFonts w:hAnsi="宋体" w:hint="eastAsia"/>
          <w:szCs w:val="21"/>
        </w:rPr>
        <w:t xml:space="preserve">  </w:t>
      </w:r>
      <w:r>
        <w:rPr>
          <w:szCs w:val="21"/>
        </w:rPr>
        <w:t>A</w:t>
      </w:r>
    </w:p>
    <w:p w:rsidR="00F16271" w:rsidRPr="0021336F" w:rsidRDefault="00BC6343" w:rsidP="00F16271">
      <w:pPr>
        <w:spacing w:line="360" w:lineRule="auto"/>
        <w:rPr>
          <w:szCs w:val="21"/>
        </w:rPr>
      </w:pPr>
      <w:r w:rsidRPr="0021336F">
        <w:rPr>
          <w:szCs w:val="21"/>
        </w:rPr>
        <w:t>7</w:t>
      </w:r>
      <w:r>
        <w:rPr>
          <w:rFonts w:hAnsi="宋体" w:hint="eastAsia"/>
          <w:szCs w:val="21"/>
        </w:rPr>
        <w:t>．</w:t>
      </w:r>
      <w:r w:rsidRPr="0021336F">
        <w:rPr>
          <w:rFonts w:hAnsi="宋体"/>
          <w:szCs w:val="21"/>
        </w:rPr>
        <w:t>变长</w:t>
      </w:r>
      <w:r>
        <w:rPr>
          <w:rFonts w:hint="eastAsia"/>
          <w:szCs w:val="21"/>
        </w:rPr>
        <w:t xml:space="preserve">   </w:t>
      </w:r>
      <w:r w:rsidRPr="0021336F">
        <w:rPr>
          <w:rFonts w:hAnsi="宋体"/>
          <w:szCs w:val="21"/>
        </w:rPr>
        <w:t>增大</w:t>
      </w:r>
      <w:r>
        <w:rPr>
          <w:rFonts w:hint="eastAsia"/>
          <w:szCs w:val="21"/>
        </w:rPr>
        <w:t xml:space="preserve">   </w:t>
      </w:r>
      <w:r w:rsidRPr="0021336F">
        <w:rPr>
          <w:rFonts w:hAnsi="宋体"/>
          <w:szCs w:val="21"/>
        </w:rPr>
        <w:t>越长</w:t>
      </w:r>
      <w:r>
        <w:rPr>
          <w:rFonts w:hint="eastAsia"/>
          <w:szCs w:val="21"/>
        </w:rPr>
        <w:t xml:space="preserve">   </w:t>
      </w:r>
      <w:r w:rsidRPr="0021336F">
        <w:rPr>
          <w:rFonts w:hAnsi="宋体"/>
          <w:szCs w:val="21"/>
        </w:rPr>
        <w:t>成正比</w:t>
      </w:r>
    </w:p>
    <w:p w:rsidR="00F16271" w:rsidRPr="0021336F" w:rsidRDefault="00BC6343" w:rsidP="00F16271">
      <w:pPr>
        <w:spacing w:line="360" w:lineRule="auto"/>
        <w:rPr>
          <w:szCs w:val="21"/>
        </w:rPr>
      </w:pPr>
      <w:r>
        <w:rPr>
          <w:rFonts w:hint="eastAsia"/>
          <w:szCs w:val="21"/>
        </w:rPr>
        <w:t>8</w:t>
      </w:r>
      <w:r>
        <w:rPr>
          <w:rFonts w:hAnsi="宋体" w:hint="eastAsia"/>
          <w:szCs w:val="21"/>
        </w:rPr>
        <w:t>．（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）</w:t>
      </w:r>
      <w:r w:rsidRPr="0021336F">
        <w:rPr>
          <w:rFonts w:hAnsi="宋体"/>
          <w:szCs w:val="21"/>
        </w:rPr>
        <w:t>外力、弹簧的金属材料、横截面积和原长（</w:t>
      </w:r>
      <w:r w:rsidRPr="0021336F">
        <w:rPr>
          <w:szCs w:val="21"/>
        </w:rPr>
        <w:t>1</w:t>
      </w:r>
      <w:r w:rsidRPr="0021336F">
        <w:rPr>
          <w:rFonts w:hAnsi="宋体"/>
          <w:szCs w:val="21"/>
        </w:rPr>
        <w:t>分）弹簧圈直径（</w:t>
      </w:r>
      <w:r w:rsidRPr="0021336F">
        <w:rPr>
          <w:szCs w:val="21"/>
        </w:rPr>
        <w:t>1</w:t>
      </w:r>
      <w:r w:rsidRPr="0021336F">
        <w:rPr>
          <w:rFonts w:hAnsi="宋体"/>
          <w:szCs w:val="21"/>
        </w:rPr>
        <w:t>分）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cs="Times New Roman"/>
          <w:sz w:val="21"/>
          <w:szCs w:val="21"/>
        </w:rPr>
        <w:lastRenderedPageBreak/>
        <w:t>弹簧长度的增加量越大（</w:t>
      </w:r>
      <w:r w:rsidRPr="0021336F">
        <w:rPr>
          <w:rFonts w:ascii="Times New Roman" w:hAnsi="Times New Roman" w:cs="Times New Roman"/>
          <w:sz w:val="21"/>
          <w:szCs w:val="21"/>
        </w:rPr>
        <w:t>1</w:t>
      </w:r>
      <w:r w:rsidRPr="0021336F">
        <w:rPr>
          <w:rFonts w:ascii="Times New Roman" w:cs="Times New Roman"/>
          <w:sz w:val="21"/>
          <w:szCs w:val="21"/>
        </w:rPr>
        <w:t>分）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（</w:t>
      </w:r>
      <w:r>
        <w:rPr>
          <w:rFonts w:ascii="Times New Roman" w:cs="Times New Roman" w:hint="eastAsia"/>
          <w:sz w:val="21"/>
          <w:szCs w:val="21"/>
        </w:rPr>
        <w:t>2</w:t>
      </w:r>
      <w:r>
        <w:rPr>
          <w:rFonts w:ascii="Times New Roman" w:cs="Times New Roman" w:hint="eastAsia"/>
          <w:sz w:val="21"/>
          <w:szCs w:val="21"/>
        </w:rPr>
        <w:t>）</w:t>
      </w:r>
      <w:r w:rsidRPr="0021336F">
        <w:rPr>
          <w:rFonts w:ascii="Times New Roman" w:cs="Times New Roman"/>
          <w:sz w:val="21"/>
          <w:szCs w:val="21"/>
        </w:rPr>
        <w:t>外力、弹簧的金属材料、横截面积和弹簧圈</w:t>
      </w: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36F">
        <w:rPr>
          <w:rFonts w:ascii="Times New Roman" w:cs="Times New Roman"/>
          <w:sz w:val="21"/>
          <w:szCs w:val="21"/>
        </w:rPr>
        <w:t>直径（</w:t>
      </w:r>
      <w:r w:rsidRPr="0021336F">
        <w:rPr>
          <w:rFonts w:ascii="Times New Roman" w:hAnsi="Times New Roman" w:cs="Times New Roman"/>
          <w:sz w:val="21"/>
          <w:szCs w:val="21"/>
        </w:rPr>
        <w:t>1</w:t>
      </w:r>
      <w:r w:rsidRPr="0021336F">
        <w:rPr>
          <w:rFonts w:ascii="Times New Roman" w:cs="Times New Roman"/>
          <w:sz w:val="21"/>
          <w:szCs w:val="21"/>
        </w:rPr>
        <w:t>分）原长（</w:t>
      </w:r>
      <w:r w:rsidRPr="0021336F">
        <w:rPr>
          <w:rFonts w:ascii="Times New Roman" w:hAnsi="Times New Roman" w:cs="Times New Roman"/>
          <w:sz w:val="21"/>
          <w:szCs w:val="21"/>
        </w:rPr>
        <w:t>1</w:t>
      </w:r>
      <w:r w:rsidRPr="0021336F">
        <w:rPr>
          <w:rFonts w:ascii="Times New Roman" w:cs="Times New Roman"/>
          <w:sz w:val="21"/>
          <w:szCs w:val="21"/>
        </w:rPr>
        <w:t>分）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21336F">
        <w:rPr>
          <w:rFonts w:ascii="Times New Roman" w:cs="Times New Roman"/>
          <w:sz w:val="21"/>
          <w:szCs w:val="21"/>
        </w:rPr>
        <w:t>弹簧长度的增加量</w:t>
      </w: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36F">
        <w:rPr>
          <w:rFonts w:ascii="Times New Roman" w:cs="Times New Roman"/>
          <w:sz w:val="21"/>
          <w:szCs w:val="21"/>
        </w:rPr>
        <w:t>越大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F16271" w:rsidRPr="0021336F" w:rsidRDefault="00BC6343" w:rsidP="00F16271">
      <w:pPr>
        <w:pStyle w:val="a8"/>
        <w:spacing w:before="0" w:beforeAutospacing="0" w:after="0" w:afterAutospacing="0" w:line="360" w:lineRule="auto"/>
        <w:rPr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9</w:t>
      </w:r>
      <w:r>
        <w:rPr>
          <w:rFonts w:ascii="Times New Roman" w:cs="Times New Roman" w:hint="eastAsia"/>
          <w:sz w:val="21"/>
          <w:szCs w:val="21"/>
        </w:rPr>
        <w:t>．</w:t>
      </w:r>
      <w:r w:rsidRPr="0021336F">
        <w:rPr>
          <w:rFonts w:asci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1</w:t>
      </w:r>
      <w:r w:rsidRPr="0021336F">
        <w:rPr>
          <w:rFonts w:ascii="Times New Roman" w:cs="Times New Roman"/>
          <w:sz w:val="21"/>
          <w:szCs w:val="21"/>
        </w:rPr>
        <w:t>）正比</w:t>
      </w:r>
      <w:r>
        <w:rPr>
          <w:rFonts w:ascii="Times New Roman" w:hAnsi="Times New Roman" w:cs="Times New Roman" w:hint="eastAsia"/>
          <w:sz w:val="21"/>
          <w:szCs w:val="21"/>
        </w:rPr>
        <w:t xml:space="preserve">  </w:t>
      </w:r>
      <w:r w:rsidRPr="0021336F">
        <w:rPr>
          <w:rFonts w:ascii="Times New Roman" w:cs="Times New Roman"/>
          <w:sz w:val="21"/>
          <w:szCs w:val="21"/>
        </w:rPr>
        <w:t>大（</w:t>
      </w:r>
      <w:r w:rsidRPr="0021336F">
        <w:rPr>
          <w:rFonts w:ascii="Times New Roman" w:hAnsi="Times New Roman" w:cs="Times New Roman"/>
          <w:sz w:val="21"/>
          <w:szCs w:val="21"/>
        </w:rPr>
        <w:t>2</w:t>
      </w:r>
      <w:r w:rsidRPr="0021336F">
        <w:rPr>
          <w:rFonts w:ascii="Times New Roman" w:cs="Times New Roman"/>
          <w:sz w:val="21"/>
          <w:szCs w:val="21"/>
        </w:rPr>
        <w:t>）</w:t>
      </w:r>
      <w:r w:rsidRPr="0021336F">
        <w:rPr>
          <w:rFonts w:ascii="Times New Roman" w:hAnsi="Times New Roman" w:cs="Times New Roman"/>
          <w:sz w:val="21"/>
          <w:szCs w:val="21"/>
        </w:rPr>
        <w:t>B</w:t>
      </w:r>
      <w:r>
        <w:rPr>
          <w:rFonts w:ascii="Times New Roman" w:hAnsi="Times New Roman" w:cs="Times New Roman" w:hint="eastAsia"/>
          <w:sz w:val="21"/>
          <w:szCs w:val="21"/>
        </w:rPr>
        <w:t xml:space="preserve">  </w:t>
      </w:r>
      <w:r>
        <w:rPr>
          <w:rFonts w:ascii="Times New Roman" w:hAnsi="Times New Roman" w:cs="Times New Roman"/>
          <w:sz w:val="21"/>
          <w:szCs w:val="21"/>
        </w:rPr>
        <w:t>A</w:t>
      </w:r>
      <w:r w:rsidRPr="0021336F">
        <w:rPr>
          <w:rFonts w:ascii="Times New Roman" w:cs="Times New Roman"/>
          <w:sz w:val="21"/>
          <w:szCs w:val="21"/>
        </w:rPr>
        <w:t>（</w:t>
      </w:r>
      <w:r w:rsidRPr="0021336F">
        <w:rPr>
          <w:rFonts w:ascii="Times New Roman" w:hAnsi="Times New Roman" w:cs="Times New Roman"/>
          <w:sz w:val="21"/>
          <w:szCs w:val="21"/>
        </w:rPr>
        <w:t>3</w:t>
      </w:r>
      <w:r w:rsidRPr="0021336F">
        <w:rPr>
          <w:rFonts w:ascii="Times New Roman" w:cs="Times New Roman"/>
          <w:sz w:val="21"/>
          <w:szCs w:val="21"/>
        </w:rPr>
        <w:t>）将某弹簧剪成长短不同的两段，分别施以相同大小的拉力，观察弹簧伸长的长度</w:t>
      </w:r>
      <w:r>
        <w:rPr>
          <w:rFonts w:ascii="Times New Roman" w:cs="Times New Roman" w:hint="eastAsia"/>
          <w:sz w:val="21"/>
          <w:szCs w:val="21"/>
        </w:rPr>
        <w:t>。</w:t>
      </w:r>
    </w:p>
    <w:p w:rsidR="000041B4" w:rsidRPr="00F16271" w:rsidRDefault="00BC6343" w:rsidP="00F16271"/>
    <w:sectPr w:rsidR="000041B4" w:rsidRPr="00F162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E3F"/>
    <w:rsid w:val="002D2E3F"/>
    <w:rsid w:val="00BC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1B4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0041B4"/>
    <w:rPr>
      <w:b/>
      <w:bCs/>
    </w:rPr>
  </w:style>
  <w:style w:type="paragraph" w:styleId="a5">
    <w:name w:val="header"/>
    <w:basedOn w:val="a"/>
    <w:link w:val="Char"/>
    <w:rsid w:val="00004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041B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rsid w:val="00004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041B4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041B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041B4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rsid w:val="00F162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1B4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0041B4"/>
    <w:rPr>
      <w:b/>
      <w:bCs/>
    </w:rPr>
  </w:style>
  <w:style w:type="paragraph" w:styleId="a5">
    <w:name w:val="header"/>
    <w:basedOn w:val="a"/>
    <w:link w:val="Char"/>
    <w:rsid w:val="00004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041B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rsid w:val="00004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041B4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041B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041B4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rsid w:val="00F162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2015-10-08T22:32:00Z</dcterms:created>
  <dcterms:modified xsi:type="dcterms:W3CDTF">2020-02-12T12:56:00Z</dcterms:modified>
</cp:coreProperties>
</file>